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D957D" w14:textId="4F5A0B49" w:rsidR="00434662" w:rsidRPr="00EC246E" w:rsidRDefault="007256DC" w:rsidP="00434662">
      <w:pPr>
        <w:jc w:val="center"/>
        <w:rPr>
          <w:rFonts w:ascii="Gill Sans MT" w:hAnsi="Gill Sans MT"/>
          <w:b/>
          <w:sz w:val="28"/>
          <w:u w:val="single"/>
        </w:rPr>
      </w:pPr>
      <w:r w:rsidRPr="00EC246E">
        <w:rPr>
          <w:rFonts w:ascii="Gill Sans MT" w:hAnsi="Gill Sans MT"/>
          <w:b/>
          <w:noProof/>
          <w:color w:val="E7E6E6" w:themeColor="background2"/>
          <w:sz w:val="28"/>
        </w:rPr>
        <w:drawing>
          <wp:anchor distT="0" distB="0" distL="114300" distR="114300" simplePos="0" relativeHeight="251658240" behindDoc="0" locked="0" layoutInCell="1" allowOverlap="1" wp14:anchorId="27C3E7C7" wp14:editId="55F2EF7D">
            <wp:simplePos x="0" y="0"/>
            <wp:positionH relativeFrom="column">
              <wp:posOffset>-429370</wp:posOffset>
            </wp:positionH>
            <wp:positionV relativeFrom="paragraph">
              <wp:posOffset>-477078</wp:posOffset>
            </wp:positionV>
            <wp:extent cx="1637968" cy="1013733"/>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8947" cy="1020528"/>
                    </a:xfrm>
                    <a:prstGeom prst="rect">
                      <a:avLst/>
                    </a:prstGeom>
                    <a:noFill/>
                    <a:ln>
                      <a:noFill/>
                    </a:ln>
                  </pic:spPr>
                </pic:pic>
              </a:graphicData>
            </a:graphic>
            <wp14:sizeRelH relativeFrom="page">
              <wp14:pctWidth>0</wp14:pctWidth>
            </wp14:sizeRelH>
            <wp14:sizeRelV relativeFrom="page">
              <wp14:pctHeight>0</wp14:pctHeight>
            </wp14:sizeRelV>
          </wp:anchor>
        </w:drawing>
      </w:r>
      <w:r w:rsidR="00EC246E" w:rsidRPr="00EC246E">
        <w:rPr>
          <w:rFonts w:ascii="Gill Sans MT" w:hAnsi="Gill Sans MT"/>
          <w:b/>
          <w:sz w:val="28"/>
          <w:u w:val="single"/>
        </w:rPr>
        <w:t xml:space="preserve">Discovery Multi-Academy Trust </w:t>
      </w:r>
      <w:r w:rsidR="00434662" w:rsidRPr="00EC246E">
        <w:rPr>
          <w:rFonts w:ascii="Gill Sans MT" w:hAnsi="Gill Sans MT"/>
          <w:b/>
          <w:sz w:val="28"/>
          <w:u w:val="single"/>
        </w:rPr>
        <w:t xml:space="preserve"> </w:t>
      </w:r>
    </w:p>
    <w:p w14:paraId="2C99001C" w14:textId="39242891" w:rsidR="00434662" w:rsidRPr="00EC246E" w:rsidRDefault="00473132" w:rsidP="00434662">
      <w:pPr>
        <w:jc w:val="center"/>
        <w:rPr>
          <w:rFonts w:ascii="Gill Sans MT" w:hAnsi="Gill Sans MT"/>
          <w:b/>
          <w:sz w:val="28"/>
          <w:u w:val="single"/>
        </w:rPr>
      </w:pPr>
      <w:r>
        <w:rPr>
          <w:rFonts w:ascii="Gill Sans MT" w:hAnsi="Gill Sans MT"/>
          <w:b/>
          <w:sz w:val="28"/>
          <w:u w:val="single"/>
        </w:rPr>
        <w:t>PE</w:t>
      </w:r>
      <w:r w:rsidR="000E2191">
        <w:rPr>
          <w:rFonts w:ascii="Gill Sans MT" w:hAnsi="Gill Sans MT"/>
          <w:b/>
          <w:sz w:val="28"/>
          <w:u w:val="single"/>
        </w:rPr>
        <w:t xml:space="preserve"> </w:t>
      </w:r>
      <w:r w:rsidR="002759B4">
        <w:rPr>
          <w:rFonts w:ascii="Gill Sans MT" w:hAnsi="Gill Sans MT"/>
          <w:b/>
          <w:sz w:val="28"/>
          <w:u w:val="single"/>
        </w:rPr>
        <w:t>Curriculum</w:t>
      </w:r>
      <w:r w:rsidR="00434662" w:rsidRPr="00EC246E">
        <w:rPr>
          <w:rFonts w:ascii="Gill Sans MT" w:hAnsi="Gill Sans MT"/>
          <w:b/>
          <w:sz w:val="28"/>
          <w:u w:val="single"/>
        </w:rPr>
        <w:t xml:space="preserve"> Statement </w:t>
      </w:r>
    </w:p>
    <w:p w14:paraId="6FAC31D5" w14:textId="502001D8" w:rsidR="00434662" w:rsidRPr="007256DC" w:rsidRDefault="00434662">
      <w:pPr>
        <w:rPr>
          <w:rFonts w:ascii="Gill Sans MT" w:hAnsi="Gill Sans MT"/>
        </w:rPr>
      </w:pPr>
      <w:r w:rsidRPr="007256DC">
        <w:rPr>
          <w:rFonts w:ascii="Gill Sans MT" w:hAnsi="Gill Sans MT"/>
        </w:rPr>
        <w:tab/>
      </w:r>
    </w:p>
    <w:p w14:paraId="67F6B9A7" w14:textId="77777777" w:rsidR="00EC246E" w:rsidRDefault="00434662">
      <w:pPr>
        <w:rPr>
          <w:rFonts w:ascii="Gill Sans MT" w:hAnsi="Gill Sans MT"/>
        </w:rPr>
      </w:pPr>
      <w:r w:rsidRPr="00EC246E">
        <w:rPr>
          <w:rFonts w:ascii="Gill Sans MT" w:hAnsi="Gill Sans MT"/>
          <w:b/>
        </w:rPr>
        <w:t>Quote</w:t>
      </w:r>
      <w:r w:rsidR="00265386" w:rsidRPr="00EC246E">
        <w:rPr>
          <w:rFonts w:ascii="Gill Sans MT" w:hAnsi="Gill Sans MT"/>
          <w:b/>
        </w:rPr>
        <w:t>s</w:t>
      </w:r>
      <w:r w:rsidRPr="00EC246E">
        <w:rPr>
          <w:rFonts w:ascii="Gill Sans MT" w:hAnsi="Gill Sans MT"/>
          <w:b/>
        </w:rPr>
        <w:t xml:space="preserve"> that guide us:</w:t>
      </w:r>
      <w:r w:rsidRPr="007256DC">
        <w:rPr>
          <w:rFonts w:ascii="Gill Sans MT" w:hAnsi="Gill Sans MT"/>
        </w:rPr>
        <w:t xml:space="preserve"> </w:t>
      </w:r>
    </w:p>
    <w:p w14:paraId="65A3E6D0" w14:textId="180B3EE1" w:rsidR="00473132" w:rsidRDefault="00720831">
      <w:pPr>
        <w:rPr>
          <w:rFonts w:ascii="Gill Sans MT" w:hAnsi="Gill Sans MT"/>
        </w:rPr>
      </w:pPr>
      <w:r>
        <w:rPr>
          <w:rFonts w:ascii="Gill Sans MT" w:hAnsi="Gill Sans MT"/>
        </w:rPr>
        <w:t>‘</w:t>
      </w:r>
      <w:r w:rsidR="00BA4B26" w:rsidRPr="00BA4B26">
        <w:rPr>
          <w:rFonts w:ascii="Gill Sans MT" w:hAnsi="Gill Sans MT"/>
        </w:rPr>
        <w:t>Every winner was once a beginner</w:t>
      </w:r>
      <w:r>
        <w:rPr>
          <w:rFonts w:ascii="Gill Sans MT" w:hAnsi="Gill Sans MT"/>
        </w:rPr>
        <w:t>.’</w:t>
      </w:r>
    </w:p>
    <w:p w14:paraId="41F16813" w14:textId="45F6C8E3" w:rsidR="00720831" w:rsidRDefault="00720831">
      <w:pPr>
        <w:rPr>
          <w:rFonts w:ascii="Gill Sans MT" w:hAnsi="Gill Sans MT"/>
        </w:rPr>
      </w:pPr>
      <w:r>
        <w:t>‘</w:t>
      </w:r>
      <w:r>
        <w:t>A healthy mind in a healthy body.</w:t>
      </w:r>
      <w:r>
        <w:t xml:space="preserve">’ </w:t>
      </w:r>
      <w:r w:rsidR="00F245AF">
        <w:t>famous Latin quotation</w:t>
      </w:r>
    </w:p>
    <w:p w14:paraId="07498523" w14:textId="77777777" w:rsidR="00EC246E" w:rsidRDefault="00EC246E">
      <w:pPr>
        <w:rPr>
          <w:rFonts w:ascii="Gill Sans MT" w:hAnsi="Gill Sans MT"/>
        </w:rPr>
      </w:pPr>
    </w:p>
    <w:p w14:paraId="0EABC45F" w14:textId="43C957BF" w:rsidR="00434662" w:rsidRPr="001A51D8" w:rsidRDefault="00434662">
      <w:pPr>
        <w:rPr>
          <w:rFonts w:ascii="Gill Sans MT" w:hAnsi="Gill Sans MT"/>
          <w:b/>
        </w:rPr>
      </w:pPr>
      <w:r w:rsidRPr="001A51D8">
        <w:rPr>
          <w:rFonts w:ascii="Gill Sans MT" w:hAnsi="Gill Sans MT"/>
          <w:b/>
        </w:rPr>
        <w:t xml:space="preserve">Why is it important to teach </w:t>
      </w:r>
      <w:r w:rsidR="00473132">
        <w:rPr>
          <w:rFonts w:ascii="Gill Sans MT" w:hAnsi="Gill Sans MT"/>
          <w:b/>
        </w:rPr>
        <w:t>PE</w:t>
      </w:r>
      <w:r w:rsidRPr="001A51D8">
        <w:rPr>
          <w:rFonts w:ascii="Gill Sans MT" w:hAnsi="Gill Sans MT"/>
          <w:b/>
        </w:rPr>
        <w:t xml:space="preserve">? </w:t>
      </w:r>
      <w:r w:rsidR="007256DC" w:rsidRPr="001A51D8">
        <w:rPr>
          <w:rFonts w:ascii="Gill Sans MT" w:hAnsi="Gill Sans MT"/>
          <w:b/>
        </w:rPr>
        <w:t>(Intent)</w:t>
      </w:r>
    </w:p>
    <w:p w14:paraId="23FDAC74" w14:textId="0CD78ABC" w:rsidR="00CC626D" w:rsidRDefault="006B54EB">
      <w:r>
        <w:t xml:space="preserve">A high-quality </w:t>
      </w:r>
      <w:r w:rsidR="00F90445">
        <w:t>P</w:t>
      </w:r>
      <w:r>
        <w:t xml:space="preserve">hysical </w:t>
      </w:r>
      <w:r w:rsidR="00F90445">
        <w:t>E</w:t>
      </w:r>
      <w:r>
        <w:t xml:space="preserve">ducation curriculum inspires all pupils to succeed and excel in competitive sport and other </w:t>
      </w:r>
      <w:r w:rsidR="00F90445">
        <w:t>physically demanding</w:t>
      </w:r>
      <w:r>
        <w:t xml:space="preserve"> activities. It should provide opportunities for pupils to become physically confident in a way which supports their health and fitness. Opportunities to compete in sport and other activities build character and help to embed values such as fairness and respect. (National Curriculum for PE 2014)</w:t>
      </w:r>
    </w:p>
    <w:p w14:paraId="1E6774D0" w14:textId="3235B6BD" w:rsidR="00DE40AF" w:rsidRDefault="006B54EB">
      <w:r>
        <w:t>We believe that it is important for children</w:t>
      </w:r>
      <w:r w:rsidR="00B22072">
        <w:t xml:space="preserve"> to understand and embrace the links between physical activity and mental wellbeing. Children are encouraged to take part in </w:t>
      </w:r>
      <w:r w:rsidR="00DD46DE">
        <w:t xml:space="preserve">regular physical activity, which </w:t>
      </w:r>
      <w:r w:rsidR="00AC19D4">
        <w:t xml:space="preserve">lay the foundation for a healthy and active lifestyle. </w:t>
      </w:r>
      <w:r w:rsidR="00DE40AF">
        <w:t>Alongside the</w:t>
      </w:r>
      <w:r w:rsidR="00EC239B">
        <w:t xml:space="preserve"> physical</w:t>
      </w:r>
      <w:r w:rsidR="00DE40AF">
        <w:t xml:space="preserve"> benefits of a high-quality </w:t>
      </w:r>
      <w:r w:rsidR="00EC239B">
        <w:t>physical education curriculum, we recognise the positive impact it has on children’s</w:t>
      </w:r>
      <w:r w:rsidR="00001677">
        <w:t xml:space="preserve"> social and cognitive skills. Through a </w:t>
      </w:r>
      <w:r w:rsidR="00C36CDF">
        <w:t xml:space="preserve">broad, </w:t>
      </w:r>
      <w:r w:rsidR="00001677">
        <w:t xml:space="preserve">well-taught curriculum, </w:t>
      </w:r>
      <w:r w:rsidR="008F1DC8">
        <w:t xml:space="preserve">pupils will develop skills in decision making, analysis, resilience and </w:t>
      </w:r>
      <w:r w:rsidR="005B5089">
        <w:t xml:space="preserve">collaboration. </w:t>
      </w:r>
    </w:p>
    <w:p w14:paraId="51B02C4D" w14:textId="77777777" w:rsidR="00F245AF" w:rsidRDefault="00F245AF"/>
    <w:p w14:paraId="35D07F63" w14:textId="0DCAA531" w:rsidR="00F90445" w:rsidRDefault="00434662">
      <w:pPr>
        <w:rPr>
          <w:rFonts w:ascii="Gill Sans MT" w:hAnsi="Gill Sans MT"/>
          <w:b/>
        </w:rPr>
      </w:pPr>
      <w:r w:rsidRPr="00B8335A">
        <w:rPr>
          <w:rFonts w:ascii="Gill Sans MT" w:hAnsi="Gill Sans MT"/>
          <w:b/>
        </w:rPr>
        <w:t xml:space="preserve">Key Concepts: </w:t>
      </w:r>
    </w:p>
    <w:p w14:paraId="27C3D247" w14:textId="71916077" w:rsidR="00EB48D2" w:rsidRDefault="00F90445" w:rsidP="00EB48D2">
      <w:pPr>
        <w:pStyle w:val="ListParagraph"/>
        <w:numPr>
          <w:ilvl w:val="0"/>
          <w:numId w:val="7"/>
        </w:numPr>
      </w:pPr>
      <w:r>
        <w:t xml:space="preserve">Promoting the </w:t>
      </w:r>
      <w:r w:rsidR="00EB48D2">
        <w:t>importan</w:t>
      </w:r>
      <w:r>
        <w:t>ce</w:t>
      </w:r>
      <w:r w:rsidR="00EB48D2">
        <w:t xml:space="preserve"> </w:t>
      </w:r>
      <w:r>
        <w:t>of</w:t>
      </w:r>
      <w:r w:rsidR="00EB48D2">
        <w:t xml:space="preserve"> exercise and </w:t>
      </w:r>
      <w:r>
        <w:t xml:space="preserve">physical </w:t>
      </w:r>
      <w:r w:rsidR="00EB48D2">
        <w:t>activity</w:t>
      </w:r>
    </w:p>
    <w:p w14:paraId="245A7FB0" w14:textId="77777777" w:rsidR="00EB48D2" w:rsidRDefault="00EB48D2" w:rsidP="00EB48D2">
      <w:pPr>
        <w:pStyle w:val="ListParagraph"/>
        <w:numPr>
          <w:ilvl w:val="0"/>
          <w:numId w:val="7"/>
        </w:numPr>
      </w:pPr>
      <w:r>
        <w:t xml:space="preserve">Sport and physical activity </w:t>
      </w:r>
      <w:proofErr w:type="gramStart"/>
      <w:r>
        <w:t>is</w:t>
      </w:r>
      <w:proofErr w:type="gramEnd"/>
      <w:r>
        <w:t xml:space="preserve"> for everyone</w:t>
      </w:r>
    </w:p>
    <w:p w14:paraId="44CF4397" w14:textId="77777777" w:rsidR="00F90445" w:rsidRDefault="00F90445" w:rsidP="00EB48D2">
      <w:pPr>
        <w:pStyle w:val="ListParagraph"/>
        <w:numPr>
          <w:ilvl w:val="0"/>
          <w:numId w:val="7"/>
        </w:numPr>
      </w:pPr>
      <w:r w:rsidRPr="00F90445">
        <w:t xml:space="preserve">Develop competence to excel in a broad range of physical activities </w:t>
      </w:r>
    </w:p>
    <w:p w14:paraId="7C4EA4C8" w14:textId="2C4851D6" w:rsidR="00EB48D2" w:rsidRDefault="00EB48D2" w:rsidP="00EB48D2">
      <w:pPr>
        <w:pStyle w:val="ListParagraph"/>
        <w:numPr>
          <w:ilvl w:val="0"/>
          <w:numId w:val="7"/>
        </w:numPr>
      </w:pPr>
      <w:r>
        <w:t>Competition is an important part of sport and we all need to learn to win and to lose</w:t>
      </w:r>
    </w:p>
    <w:p w14:paraId="0FC952E8" w14:textId="77777777" w:rsidR="00EB48D2" w:rsidRDefault="00EB48D2" w:rsidP="00EB48D2">
      <w:pPr>
        <w:pStyle w:val="ListParagraph"/>
        <w:numPr>
          <w:ilvl w:val="0"/>
          <w:numId w:val="7"/>
        </w:numPr>
      </w:pPr>
      <w:r>
        <w:t>That skills in sport are transferrable to other sports but also other areas in life</w:t>
      </w:r>
    </w:p>
    <w:p w14:paraId="67A7D40F" w14:textId="77777777" w:rsidR="00EB48D2" w:rsidRDefault="00EB48D2" w:rsidP="00EB48D2">
      <w:pPr>
        <w:pStyle w:val="ListParagraph"/>
        <w:numPr>
          <w:ilvl w:val="0"/>
          <w:numId w:val="7"/>
        </w:numPr>
      </w:pPr>
      <w:r>
        <w:t>Working as part of a team is important in sport and in life</w:t>
      </w:r>
    </w:p>
    <w:p w14:paraId="3EF2F6D7" w14:textId="77777777" w:rsidR="00EB48D2" w:rsidRDefault="00EB48D2" w:rsidP="00EB48D2">
      <w:pPr>
        <w:pStyle w:val="ListParagraph"/>
        <w:numPr>
          <w:ilvl w:val="0"/>
          <w:numId w:val="7"/>
        </w:numPr>
      </w:pPr>
      <w:r>
        <w:t>Physical activity also supports our mental health and helps us to be happy</w:t>
      </w:r>
    </w:p>
    <w:p w14:paraId="17C9E379" w14:textId="77777777" w:rsidR="00EB48D2" w:rsidRDefault="00EB48D2" w:rsidP="00EB48D2">
      <w:pPr>
        <w:pStyle w:val="ListParagraph"/>
        <w:numPr>
          <w:ilvl w:val="0"/>
          <w:numId w:val="7"/>
        </w:numPr>
      </w:pPr>
      <w:r>
        <w:t>That physical movement can bring us joy</w:t>
      </w:r>
    </w:p>
    <w:p w14:paraId="4B413A60" w14:textId="27857AEB" w:rsidR="0070210B" w:rsidRPr="00F245AF" w:rsidRDefault="00EB48D2" w:rsidP="00EB48D2">
      <w:pPr>
        <w:pStyle w:val="ListParagraph"/>
        <w:numPr>
          <w:ilvl w:val="0"/>
          <w:numId w:val="7"/>
        </w:numPr>
        <w:rPr>
          <w:rFonts w:ascii="Gill Sans MT" w:hAnsi="Gill Sans MT"/>
        </w:rPr>
      </w:pPr>
      <w:r>
        <w:t>It is important to understand how our body works and how we can keep it healthy</w:t>
      </w:r>
    </w:p>
    <w:p w14:paraId="46C943AA" w14:textId="77777777" w:rsidR="00F245AF" w:rsidRPr="00EB48D2" w:rsidRDefault="00F245AF" w:rsidP="00F245AF">
      <w:pPr>
        <w:pStyle w:val="ListParagraph"/>
        <w:rPr>
          <w:rFonts w:ascii="Gill Sans MT" w:hAnsi="Gill Sans MT"/>
        </w:rPr>
      </w:pPr>
    </w:p>
    <w:p w14:paraId="01D8C7BD" w14:textId="2EA96893" w:rsidR="00434662" w:rsidRPr="00B8335A" w:rsidRDefault="00434662">
      <w:pPr>
        <w:rPr>
          <w:rFonts w:ascii="Gill Sans MT" w:hAnsi="Gill Sans MT"/>
          <w:b/>
        </w:rPr>
      </w:pPr>
      <w:r w:rsidRPr="00B8335A">
        <w:rPr>
          <w:rFonts w:ascii="Gill Sans MT" w:hAnsi="Gill Sans MT"/>
          <w:b/>
        </w:rPr>
        <w:t>Curriculum Design</w:t>
      </w:r>
      <w:r w:rsidR="007256DC" w:rsidRPr="00B8335A">
        <w:rPr>
          <w:rFonts w:ascii="Gill Sans MT" w:hAnsi="Gill Sans MT"/>
          <w:b/>
        </w:rPr>
        <w:t xml:space="preserve"> (Implementation)</w:t>
      </w:r>
    </w:p>
    <w:p w14:paraId="59FFA9E0" w14:textId="592E7F13" w:rsidR="00C825AA" w:rsidRDefault="00546196" w:rsidP="001D06F1">
      <w:r>
        <w:t xml:space="preserve">All three schools </w:t>
      </w:r>
      <w:r w:rsidR="00F245AF">
        <w:t xml:space="preserve">within Discovery Multi-Academy Trust </w:t>
      </w:r>
      <w:r>
        <w:t>use Real PE, which is a unique, child-centred approach</w:t>
      </w:r>
      <w:r w:rsidR="00F245AF">
        <w:t xml:space="preserve"> to PE</w:t>
      </w:r>
      <w:r>
        <w:t>. It is about teaching PE in a way that engages and challenges EVERY child in primary school. Real PE gives EVERY child the physical literacy, emotional and thinking skills to achieve in PE, Sport and life. It is fully aligned to the National Curriculum</w:t>
      </w:r>
      <w:r w:rsidR="001D06F1">
        <w:t xml:space="preserve"> and it</w:t>
      </w:r>
      <w:r>
        <w:t xml:space="preserve"> focuses on the development of agility, balance and coordination, healthy competition and cooperative learning.</w:t>
      </w:r>
      <w:r w:rsidR="00794EA4">
        <w:t xml:space="preserve"> </w:t>
      </w:r>
    </w:p>
    <w:p w14:paraId="5DB33586" w14:textId="77777777" w:rsidR="00F245AF" w:rsidRDefault="00F245AF"/>
    <w:p w14:paraId="26AA8104" w14:textId="77777777" w:rsidR="00F245AF" w:rsidRDefault="00F245AF"/>
    <w:p w14:paraId="7FEB912D" w14:textId="1F5F50C6" w:rsidR="00C825AA" w:rsidRDefault="00546196">
      <w:r>
        <w:lastRenderedPageBreak/>
        <w:t>Real PE develops the whole child</w:t>
      </w:r>
      <w:r w:rsidR="001D06F1">
        <w:t>. E</w:t>
      </w:r>
      <w:r>
        <w:t xml:space="preserve">ach term there is a multi-ability focus: </w:t>
      </w:r>
    </w:p>
    <w:p w14:paraId="4448B325" w14:textId="77777777" w:rsidR="00C825AA" w:rsidRDefault="00546196" w:rsidP="00C825AA">
      <w:pPr>
        <w:pStyle w:val="ListParagraph"/>
        <w:numPr>
          <w:ilvl w:val="0"/>
          <w:numId w:val="9"/>
        </w:numPr>
      </w:pPr>
      <w:r>
        <w:t xml:space="preserve">Personal </w:t>
      </w:r>
    </w:p>
    <w:p w14:paraId="6296B7CA" w14:textId="77777777" w:rsidR="00C825AA" w:rsidRDefault="00546196" w:rsidP="00C825AA">
      <w:pPr>
        <w:pStyle w:val="ListParagraph"/>
        <w:numPr>
          <w:ilvl w:val="0"/>
          <w:numId w:val="9"/>
        </w:numPr>
      </w:pPr>
      <w:r>
        <w:t xml:space="preserve">Social </w:t>
      </w:r>
    </w:p>
    <w:p w14:paraId="219A6806" w14:textId="77777777" w:rsidR="00C825AA" w:rsidRDefault="00546196" w:rsidP="00C825AA">
      <w:pPr>
        <w:pStyle w:val="ListParagraph"/>
        <w:numPr>
          <w:ilvl w:val="0"/>
          <w:numId w:val="9"/>
        </w:numPr>
      </w:pPr>
      <w:r>
        <w:t xml:space="preserve">Cognitive </w:t>
      </w:r>
    </w:p>
    <w:p w14:paraId="7E5B4964" w14:textId="77777777" w:rsidR="00C825AA" w:rsidRDefault="00546196" w:rsidP="00C825AA">
      <w:pPr>
        <w:pStyle w:val="ListParagraph"/>
        <w:numPr>
          <w:ilvl w:val="0"/>
          <w:numId w:val="9"/>
        </w:numPr>
      </w:pPr>
      <w:r>
        <w:t xml:space="preserve">Creative </w:t>
      </w:r>
    </w:p>
    <w:p w14:paraId="6CE9EB55" w14:textId="77777777" w:rsidR="00C825AA" w:rsidRDefault="00546196" w:rsidP="00C825AA">
      <w:pPr>
        <w:pStyle w:val="ListParagraph"/>
        <w:numPr>
          <w:ilvl w:val="0"/>
          <w:numId w:val="9"/>
        </w:numPr>
      </w:pPr>
      <w:r>
        <w:t xml:space="preserve">Physical </w:t>
      </w:r>
    </w:p>
    <w:p w14:paraId="0D0F4108" w14:textId="68C872D3" w:rsidR="00936EF5" w:rsidRPr="00C825AA" w:rsidRDefault="00546196" w:rsidP="00C825AA">
      <w:pPr>
        <w:pStyle w:val="ListParagraph"/>
        <w:numPr>
          <w:ilvl w:val="0"/>
          <w:numId w:val="9"/>
        </w:numPr>
        <w:rPr>
          <w:rFonts w:ascii="Gill Sans MT" w:hAnsi="Gill Sans MT"/>
        </w:rPr>
      </w:pPr>
      <w:r>
        <w:t>Health and Fitness</w:t>
      </w:r>
    </w:p>
    <w:p w14:paraId="5865D229" w14:textId="77777777" w:rsidR="001964A8" w:rsidRDefault="001964A8" w:rsidP="007256DC">
      <w:pPr>
        <w:rPr>
          <w:rFonts w:ascii="Gill Sans MT" w:hAnsi="Gill Sans MT"/>
          <w:b/>
        </w:rPr>
      </w:pPr>
    </w:p>
    <w:p w14:paraId="272349CA" w14:textId="33156F91" w:rsidR="007256DC" w:rsidRPr="00B8335A" w:rsidRDefault="007256DC" w:rsidP="007256DC">
      <w:pPr>
        <w:rPr>
          <w:rFonts w:ascii="Gill Sans MT" w:hAnsi="Gill Sans MT"/>
          <w:b/>
        </w:rPr>
      </w:pPr>
      <w:r w:rsidRPr="00B8335A">
        <w:rPr>
          <w:rFonts w:ascii="Gill Sans MT" w:hAnsi="Gill Sans MT"/>
          <w:b/>
        </w:rPr>
        <w:t xml:space="preserve">What we do well as a </w:t>
      </w:r>
      <w:r w:rsidR="00B8335A">
        <w:rPr>
          <w:rFonts w:ascii="Gill Sans MT" w:hAnsi="Gill Sans MT"/>
          <w:b/>
        </w:rPr>
        <w:t>Trust</w:t>
      </w:r>
      <w:r w:rsidRPr="00B8335A">
        <w:rPr>
          <w:rFonts w:ascii="Gill Sans MT" w:hAnsi="Gill Sans MT"/>
          <w:b/>
        </w:rPr>
        <w:t xml:space="preserve"> (Impact)</w:t>
      </w:r>
    </w:p>
    <w:p w14:paraId="7EECE4DE" w14:textId="456CBB24" w:rsidR="005844A8" w:rsidRPr="001964A8" w:rsidRDefault="001D06F1" w:rsidP="001964A8">
      <w:pPr>
        <w:rPr>
          <w:rFonts w:ascii="Gill Sans MT" w:hAnsi="Gill Sans MT"/>
        </w:rPr>
      </w:pPr>
      <w:r>
        <w:rPr>
          <w:rFonts w:ascii="Gill Sans MT" w:hAnsi="Gill Sans MT"/>
        </w:rPr>
        <w:t>Our curriculum is designed so that children are taught a variety of activities throughout their Key Stage and there is a progression journey through all of these. A</w:t>
      </w:r>
      <w:r w:rsidR="00C176F1">
        <w:rPr>
          <w:rFonts w:ascii="Gill Sans MT" w:hAnsi="Gill Sans MT"/>
        </w:rPr>
        <w:t>ll three schools</w:t>
      </w:r>
      <w:r w:rsidR="003E1ED4">
        <w:rPr>
          <w:rFonts w:ascii="Gill Sans MT" w:hAnsi="Gill Sans MT"/>
        </w:rPr>
        <w:t xml:space="preserve"> follow the same Real PE scheme</w:t>
      </w:r>
      <w:r w:rsidR="00C90224">
        <w:rPr>
          <w:rFonts w:ascii="Gill Sans MT" w:hAnsi="Gill Sans MT"/>
        </w:rPr>
        <w:t xml:space="preserve">, which gives consistency across the MAT. </w:t>
      </w:r>
      <w:r>
        <w:rPr>
          <w:rFonts w:ascii="Gill Sans MT" w:hAnsi="Gill Sans MT"/>
        </w:rPr>
        <w:t>Children in all three schools, have the opportunity to take part in extra-curricular activities and demonstrate their new skills in intra and inter sport competitions</w:t>
      </w:r>
      <w:r w:rsidR="006B43F7">
        <w:rPr>
          <w:rFonts w:ascii="Gill Sans MT" w:hAnsi="Gill Sans MT"/>
        </w:rPr>
        <w:t xml:space="preserve"> through the Plymouth Schools Sport Partnership. The partnership also offers CPD opportunities for staff to improve PE teaching</w:t>
      </w:r>
      <w:r w:rsidR="00D13D1D">
        <w:rPr>
          <w:rFonts w:ascii="Gill Sans MT" w:hAnsi="Gill Sans MT"/>
        </w:rPr>
        <w:t>.</w:t>
      </w:r>
      <w:r w:rsidR="005844A8">
        <w:rPr>
          <w:rFonts w:ascii="Gill Sans MT" w:hAnsi="Gill Sans MT"/>
        </w:rPr>
        <w:t xml:space="preserve"> </w:t>
      </w:r>
      <w:r w:rsidR="00924509">
        <w:rPr>
          <w:rFonts w:ascii="Gill Sans MT" w:hAnsi="Gill Sans MT"/>
        </w:rPr>
        <w:t>In addition to this,</w:t>
      </w:r>
      <w:r w:rsidR="00BF3E11">
        <w:rPr>
          <w:rFonts w:ascii="Gill Sans MT" w:hAnsi="Gill Sans MT"/>
        </w:rPr>
        <w:t xml:space="preserve"> pupils across the MAT </w:t>
      </w:r>
      <w:r w:rsidR="006B43F7">
        <w:rPr>
          <w:rFonts w:ascii="Gill Sans MT" w:hAnsi="Gill Sans MT"/>
        </w:rPr>
        <w:t xml:space="preserve">have </w:t>
      </w:r>
      <w:r w:rsidR="00BF3E11">
        <w:rPr>
          <w:rFonts w:ascii="Gill Sans MT" w:hAnsi="Gill Sans MT"/>
        </w:rPr>
        <w:t xml:space="preserve">swimming lessons </w:t>
      </w:r>
      <w:r w:rsidR="006B43F7">
        <w:rPr>
          <w:rFonts w:ascii="Gill Sans MT" w:hAnsi="Gill Sans MT"/>
        </w:rPr>
        <w:t xml:space="preserve">to achieve the </w:t>
      </w:r>
      <w:r w:rsidR="00F245AF">
        <w:rPr>
          <w:rFonts w:ascii="Gill Sans MT" w:hAnsi="Gill Sans MT"/>
        </w:rPr>
        <w:t>National Curriculum</w:t>
      </w:r>
      <w:bookmarkStart w:id="0" w:name="_GoBack"/>
      <w:bookmarkEnd w:id="0"/>
      <w:r w:rsidR="006B43F7">
        <w:rPr>
          <w:rFonts w:ascii="Gill Sans MT" w:hAnsi="Gill Sans MT"/>
        </w:rPr>
        <w:t xml:space="preserve"> objective</w:t>
      </w:r>
      <w:r w:rsidR="006B43F7" w:rsidRPr="006B43F7">
        <w:rPr>
          <w:rFonts w:ascii="Gill Sans MT" w:hAnsi="Gill Sans MT"/>
        </w:rPr>
        <w:t xml:space="preserve"> </w:t>
      </w:r>
      <w:r w:rsidR="006B43F7">
        <w:rPr>
          <w:rFonts w:ascii="Gill Sans MT" w:hAnsi="Gill Sans MT"/>
        </w:rPr>
        <w:t xml:space="preserve">to </w:t>
      </w:r>
      <w:r w:rsidR="006B43F7" w:rsidRPr="006B43F7">
        <w:rPr>
          <w:rFonts w:ascii="Gill Sans MT" w:hAnsi="Gill Sans MT"/>
        </w:rPr>
        <w:t>be able to swim 25 metres unaided and use a range of strokes effectively. They also be taught about water safety</w:t>
      </w:r>
      <w:r w:rsidR="006B43F7">
        <w:rPr>
          <w:rFonts w:ascii="Gill Sans MT" w:hAnsi="Gill Sans MT"/>
        </w:rPr>
        <w:t>,</w:t>
      </w:r>
      <w:r w:rsidR="006B43F7" w:rsidRPr="006B43F7">
        <w:rPr>
          <w:rFonts w:ascii="Gill Sans MT" w:hAnsi="Gill Sans MT"/>
        </w:rPr>
        <w:t xml:space="preserve"> a vital life skill</w:t>
      </w:r>
      <w:r w:rsidR="006B43F7">
        <w:rPr>
          <w:rFonts w:ascii="Gill Sans MT" w:hAnsi="Gill Sans MT"/>
        </w:rPr>
        <w:t xml:space="preserve">. </w:t>
      </w:r>
      <w:r w:rsidR="00BF3E11">
        <w:rPr>
          <w:rFonts w:ascii="Gill Sans MT" w:hAnsi="Gill Sans MT"/>
        </w:rPr>
        <w:t xml:space="preserve"> </w:t>
      </w:r>
    </w:p>
    <w:sectPr w:rsidR="005844A8" w:rsidRPr="001964A8" w:rsidSect="007256DC">
      <w:pgSz w:w="11906" w:h="16838"/>
      <w:pgMar w:top="1440" w:right="1440" w:bottom="1440" w:left="1440" w:header="708" w:footer="708" w:gutter="0"/>
      <w:pgBorders w:offsetFrom="page">
        <w:top w:val="single" w:sz="24" w:space="24" w:color="1F3864" w:themeColor="accent1" w:themeShade="80"/>
        <w:left w:val="single" w:sz="24" w:space="24" w:color="1F3864" w:themeColor="accent1" w:themeShade="80"/>
        <w:bottom w:val="single" w:sz="24" w:space="24" w:color="1F3864" w:themeColor="accent1" w:themeShade="80"/>
        <w:right w:val="single" w:sz="24" w:space="24" w:color="1F3864"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7E8F"/>
    <w:multiLevelType w:val="hybridMultilevel"/>
    <w:tmpl w:val="471C71BA"/>
    <w:lvl w:ilvl="0" w:tplc="3A8C6CD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11A50DD5"/>
    <w:multiLevelType w:val="hybridMultilevel"/>
    <w:tmpl w:val="9C4A68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D0C3E13"/>
    <w:multiLevelType w:val="hybridMultilevel"/>
    <w:tmpl w:val="4C4E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0C663A"/>
    <w:multiLevelType w:val="hybridMultilevel"/>
    <w:tmpl w:val="F19EF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AD7D62"/>
    <w:multiLevelType w:val="hybridMultilevel"/>
    <w:tmpl w:val="C638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6C4B2E"/>
    <w:multiLevelType w:val="hybridMultilevel"/>
    <w:tmpl w:val="C9E0187A"/>
    <w:lvl w:ilvl="0" w:tplc="3A8C6CD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7024B4"/>
    <w:multiLevelType w:val="hybridMultilevel"/>
    <w:tmpl w:val="F24E4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11579E"/>
    <w:multiLevelType w:val="hybridMultilevel"/>
    <w:tmpl w:val="109A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63406"/>
    <w:multiLevelType w:val="hybridMultilevel"/>
    <w:tmpl w:val="2400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8"/>
  </w:num>
  <w:num w:numId="5">
    <w:abstractNumId w:val="4"/>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62"/>
    <w:rsid w:val="00001677"/>
    <w:rsid w:val="000710DD"/>
    <w:rsid w:val="00076F3B"/>
    <w:rsid w:val="000D5C8C"/>
    <w:rsid w:val="000E2191"/>
    <w:rsid w:val="00117406"/>
    <w:rsid w:val="00127EE4"/>
    <w:rsid w:val="001964A8"/>
    <w:rsid w:val="001A51D8"/>
    <w:rsid w:val="001A5425"/>
    <w:rsid w:val="001B332E"/>
    <w:rsid w:val="001D06F1"/>
    <w:rsid w:val="001D6A73"/>
    <w:rsid w:val="00257FB7"/>
    <w:rsid w:val="00265386"/>
    <w:rsid w:val="00270BE9"/>
    <w:rsid w:val="002759B4"/>
    <w:rsid w:val="002C09C4"/>
    <w:rsid w:val="002C34FC"/>
    <w:rsid w:val="002D2A08"/>
    <w:rsid w:val="002E38DB"/>
    <w:rsid w:val="002F77E7"/>
    <w:rsid w:val="00350435"/>
    <w:rsid w:val="0036581D"/>
    <w:rsid w:val="003E1ED4"/>
    <w:rsid w:val="00434662"/>
    <w:rsid w:val="00473132"/>
    <w:rsid w:val="004A7BB9"/>
    <w:rsid w:val="004D7705"/>
    <w:rsid w:val="004E3364"/>
    <w:rsid w:val="004F7458"/>
    <w:rsid w:val="00546196"/>
    <w:rsid w:val="005844A8"/>
    <w:rsid w:val="005B5089"/>
    <w:rsid w:val="005B6843"/>
    <w:rsid w:val="005B773E"/>
    <w:rsid w:val="006067C3"/>
    <w:rsid w:val="00667047"/>
    <w:rsid w:val="0069201B"/>
    <w:rsid w:val="006A0D20"/>
    <w:rsid w:val="006B43F7"/>
    <w:rsid w:val="006B54EB"/>
    <w:rsid w:val="006B7F0C"/>
    <w:rsid w:val="006D0F06"/>
    <w:rsid w:val="006E0724"/>
    <w:rsid w:val="006F31AB"/>
    <w:rsid w:val="0070210B"/>
    <w:rsid w:val="00710D98"/>
    <w:rsid w:val="00720831"/>
    <w:rsid w:val="007256DC"/>
    <w:rsid w:val="00727F0D"/>
    <w:rsid w:val="00740721"/>
    <w:rsid w:val="0074552D"/>
    <w:rsid w:val="00776464"/>
    <w:rsid w:val="00794EA4"/>
    <w:rsid w:val="007B30C7"/>
    <w:rsid w:val="007C4658"/>
    <w:rsid w:val="007E5C41"/>
    <w:rsid w:val="007F2B0E"/>
    <w:rsid w:val="007F6AAB"/>
    <w:rsid w:val="00821A63"/>
    <w:rsid w:val="00827A87"/>
    <w:rsid w:val="00864AFA"/>
    <w:rsid w:val="00864FAE"/>
    <w:rsid w:val="00874C03"/>
    <w:rsid w:val="008F1DC8"/>
    <w:rsid w:val="008F48BA"/>
    <w:rsid w:val="00924509"/>
    <w:rsid w:val="0093254D"/>
    <w:rsid w:val="00936EF5"/>
    <w:rsid w:val="00975E75"/>
    <w:rsid w:val="009822CE"/>
    <w:rsid w:val="00997B70"/>
    <w:rsid w:val="009A4E0B"/>
    <w:rsid w:val="009B3A73"/>
    <w:rsid w:val="00AC19D4"/>
    <w:rsid w:val="00AC6ECC"/>
    <w:rsid w:val="00B22072"/>
    <w:rsid w:val="00B80DE5"/>
    <w:rsid w:val="00B8335A"/>
    <w:rsid w:val="00B852D7"/>
    <w:rsid w:val="00BA4B26"/>
    <w:rsid w:val="00BB6080"/>
    <w:rsid w:val="00BF3E11"/>
    <w:rsid w:val="00C176F1"/>
    <w:rsid w:val="00C36CDF"/>
    <w:rsid w:val="00C4425A"/>
    <w:rsid w:val="00C657F7"/>
    <w:rsid w:val="00C80D0D"/>
    <w:rsid w:val="00C825AA"/>
    <w:rsid w:val="00C90224"/>
    <w:rsid w:val="00C93670"/>
    <w:rsid w:val="00CC626D"/>
    <w:rsid w:val="00D06E46"/>
    <w:rsid w:val="00D13D1D"/>
    <w:rsid w:val="00D150BA"/>
    <w:rsid w:val="00D54927"/>
    <w:rsid w:val="00D92B68"/>
    <w:rsid w:val="00DA436D"/>
    <w:rsid w:val="00DA7626"/>
    <w:rsid w:val="00DD12A0"/>
    <w:rsid w:val="00DD46DE"/>
    <w:rsid w:val="00DE40AF"/>
    <w:rsid w:val="00E15457"/>
    <w:rsid w:val="00E17D25"/>
    <w:rsid w:val="00E63042"/>
    <w:rsid w:val="00EB48D2"/>
    <w:rsid w:val="00EC239B"/>
    <w:rsid w:val="00EC246E"/>
    <w:rsid w:val="00F244AF"/>
    <w:rsid w:val="00F245AF"/>
    <w:rsid w:val="00F90445"/>
    <w:rsid w:val="00FD2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96E5"/>
  <w15:chartTrackingRefBased/>
  <w15:docId w15:val="{A1F5F749-41F7-4DC3-AC66-BB864F20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662"/>
    <w:pPr>
      <w:ind w:left="720"/>
      <w:contextualSpacing/>
    </w:pPr>
  </w:style>
  <w:style w:type="paragraph" w:styleId="NormalWeb">
    <w:name w:val="Normal (Web)"/>
    <w:basedOn w:val="Normal"/>
    <w:uiPriority w:val="99"/>
    <w:unhideWhenUsed/>
    <w:rsid w:val="004D77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E95DAB55411D4CB4380E1B7BBAEF5A" ma:contentTypeVersion="16" ma:contentTypeDescription="Create a new document." ma:contentTypeScope="" ma:versionID="1fb83ce2985996e924c520d2482b4110">
  <xsd:schema xmlns:xsd="http://www.w3.org/2001/XMLSchema" xmlns:xs="http://www.w3.org/2001/XMLSchema" xmlns:p="http://schemas.microsoft.com/office/2006/metadata/properties" xmlns:ns2="eb9efbfc-9c10-468e-b4a2-5087115a04b3" xmlns:ns3="f1aa4f63-5cae-43bc-808e-5812d462c234" xmlns:ns4="5ccb2434-7ec4-4173-aad2-e991c7625b87" targetNamespace="http://schemas.microsoft.com/office/2006/metadata/properties" ma:root="true" ma:fieldsID="f80e8dcd72fa7571abd8a2acab1789ac" ns2:_="" ns3:_="" ns4:_="">
    <xsd:import namespace="eb9efbfc-9c10-468e-b4a2-5087115a04b3"/>
    <xsd:import namespace="f1aa4f63-5cae-43bc-808e-5812d462c234"/>
    <xsd:import namespace="5ccb2434-7ec4-4173-aad2-e991c7625b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efbfc-9c10-468e-b4a2-5087115a04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aa4f63-5cae-43bc-808e-5812d462c2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e3d99d-5edb-4842-b31e-aeccf00061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cb2434-7ec4-4173-aad2-e991c7625b8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e31a5be-44f1-4d08-a64c-15368ddf4200}" ma:internalName="TaxCatchAll" ma:showField="CatchAllData" ma:web="5ccb2434-7ec4-4173-aad2-e991c7625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aa4f63-5cae-43bc-808e-5812d462c234">
      <Terms xmlns="http://schemas.microsoft.com/office/infopath/2007/PartnerControls"/>
    </lcf76f155ced4ddcb4097134ff3c332f>
    <TaxCatchAll xmlns="5ccb2434-7ec4-4173-aad2-e991c7625b87" xsi:nil="true"/>
  </documentManagement>
</p:properties>
</file>

<file path=customXml/itemProps1.xml><?xml version="1.0" encoding="utf-8"?>
<ds:datastoreItem xmlns:ds="http://schemas.openxmlformats.org/officeDocument/2006/customXml" ds:itemID="{32227B5A-5280-46A9-84FF-31A3A45BB279}">
  <ds:schemaRefs>
    <ds:schemaRef ds:uri="http://schemas.microsoft.com/sharepoint/v3/contenttype/forms"/>
  </ds:schemaRefs>
</ds:datastoreItem>
</file>

<file path=customXml/itemProps2.xml><?xml version="1.0" encoding="utf-8"?>
<ds:datastoreItem xmlns:ds="http://schemas.openxmlformats.org/officeDocument/2006/customXml" ds:itemID="{3D771F9B-0F8E-4788-AC75-D82310F23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efbfc-9c10-468e-b4a2-5087115a04b3"/>
    <ds:schemaRef ds:uri="f1aa4f63-5cae-43bc-808e-5812d462c234"/>
    <ds:schemaRef ds:uri="5ccb2434-7ec4-4173-aad2-e991c7625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34E2A-19DF-4626-9193-7F81C6BEFD4F}">
  <ds:schemaRefs>
    <ds:schemaRef ds:uri="http://purl.org/dc/dcmitype/"/>
    <ds:schemaRef ds:uri="http://www.w3.org/XML/1998/namespace"/>
    <ds:schemaRef ds:uri="http://purl.org/dc/terms/"/>
    <ds:schemaRef ds:uri="f1aa4f63-5cae-43bc-808e-5812d462c234"/>
    <ds:schemaRef ds:uri="eb9efbfc-9c10-468e-b4a2-5087115a04b3"/>
    <ds:schemaRef ds:uri="5ccb2434-7ec4-4173-aad2-e991c7625b87"/>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Bailey</dc:creator>
  <cp:keywords/>
  <dc:description/>
  <cp:lastModifiedBy>Louise Clark</cp:lastModifiedBy>
  <cp:revision>5</cp:revision>
  <dcterms:created xsi:type="dcterms:W3CDTF">2022-10-02T19:12:00Z</dcterms:created>
  <dcterms:modified xsi:type="dcterms:W3CDTF">2022-10-04T12:25:00Z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0x010100ACE95DAB55411D4CB4380E1B7BBAEF5A</vt:lpwstr>
  </property>
  <property fmtid="{D5CDD505-2E9C-101B-9397-08002B2CF9AE}" pid="3" name="MediaServiceImageTags">
    <vt:lpwstr/>
  </property>
</Properties>
</file>